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0" w:lineRule="exact"/>
        <w:ind w:right="565" w:rightChars="269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ascii="黑体" w:hAnsi="黑体" w:eastAsia="黑体"/>
          <w:kern w:val="0"/>
          <w:sz w:val="32"/>
          <w:szCs w:val="32"/>
        </w:rPr>
        <w:t>2</w:t>
      </w:r>
    </w:p>
    <w:p>
      <w:pPr>
        <w:widowControl w:val="0"/>
        <w:wordWrap/>
        <w:adjustRightInd/>
        <w:snapToGrid/>
        <w:spacing w:before="157" w:beforeLines="50" w:after="157" w:afterLines="50" w:line="600" w:lineRule="exact"/>
        <w:ind w:right="355" w:rightChars="169"/>
        <w:jc w:val="center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ascii="方正小标宋_GBK" w:eastAsia="方正小标宋_GBK"/>
          <w:spacing w:val="0"/>
          <w:w w:val="81"/>
          <w:kern w:val="0"/>
          <w:sz w:val="44"/>
          <w:szCs w:val="44"/>
          <w:fitText w:val="8369" w:id="0"/>
        </w:rPr>
        <w:t>202</w:t>
      </w:r>
      <w:r>
        <w:rPr>
          <w:rFonts w:ascii="方正小标宋_GBK" w:eastAsia="方正小标宋_GBK"/>
          <w:spacing w:val="0"/>
          <w:w w:val="81"/>
          <w:kern w:val="0"/>
          <w:sz w:val="44"/>
          <w:szCs w:val="44"/>
          <w:fitText w:val="8369" w:id="0"/>
        </w:rPr>
        <w:t>4</w:t>
      </w:r>
      <w:r>
        <w:rPr>
          <w:rFonts w:hint="eastAsia" w:ascii="方正小标宋_GBK" w:eastAsia="方正小标宋_GBK"/>
          <w:spacing w:val="0"/>
          <w:w w:val="81"/>
          <w:kern w:val="0"/>
          <w:sz w:val="44"/>
          <w:szCs w:val="44"/>
          <w:fitText w:val="8369" w:id="0"/>
        </w:rPr>
        <w:t>年湖南省普通高校示范</w:t>
      </w:r>
      <w:r>
        <w:rPr>
          <w:rFonts w:hint="eastAsia" w:ascii="方正小标宋_GBK" w:eastAsia="方正小标宋_GBK"/>
          <w:spacing w:val="0"/>
          <w:w w:val="81"/>
          <w:kern w:val="0"/>
          <w:sz w:val="44"/>
          <w:szCs w:val="44"/>
          <w:fitText w:val="8369" w:id="0"/>
          <w:lang w:val="en-US" w:eastAsia="zh-CN"/>
        </w:rPr>
        <w:t>基层</w:t>
      </w:r>
      <w:r>
        <w:rPr>
          <w:rFonts w:hint="eastAsia" w:ascii="方正小标宋_GBK" w:eastAsia="方正小标宋_GBK"/>
          <w:spacing w:val="0"/>
          <w:w w:val="81"/>
          <w:kern w:val="0"/>
          <w:sz w:val="44"/>
          <w:szCs w:val="44"/>
          <w:fitText w:val="8369" w:id="0"/>
          <w:lang w:eastAsia="zh-CN"/>
        </w:rPr>
        <w:t>教学组织</w:t>
      </w:r>
      <w:r>
        <w:rPr>
          <w:rFonts w:hint="eastAsia" w:ascii="方正小标宋_GBK" w:eastAsia="方正小标宋_GBK"/>
          <w:spacing w:val="0"/>
          <w:w w:val="81"/>
          <w:kern w:val="0"/>
          <w:sz w:val="44"/>
          <w:szCs w:val="44"/>
          <w:fitText w:val="8369" w:id="0"/>
        </w:rPr>
        <w:t>推荐限额</w:t>
      </w:r>
      <w:r>
        <w:rPr>
          <w:rFonts w:hint="eastAsia" w:ascii="方正小标宋_GBK" w:eastAsia="方正小标宋_GBK"/>
          <w:spacing w:val="3"/>
          <w:w w:val="81"/>
          <w:kern w:val="0"/>
          <w:sz w:val="44"/>
          <w:szCs w:val="44"/>
          <w:fitText w:val="8369" w:id="0"/>
        </w:rPr>
        <w:t>数</w:t>
      </w:r>
    </w:p>
    <w:tbl>
      <w:tblPr>
        <w:tblStyle w:val="3"/>
        <w:tblW w:w="8277" w:type="dxa"/>
        <w:jc w:val="center"/>
        <w:tblInd w:w="-110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4558"/>
        <w:gridCol w:w="25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4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eastAsia="zh-CN"/>
              </w:rPr>
              <w:t>学院（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  <w:lang w:val="en-US" w:eastAsia="zh-CN"/>
              </w:rPr>
              <w:t>部门）</w:t>
            </w: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名称</w:t>
            </w:r>
          </w:p>
        </w:tc>
        <w:tc>
          <w:tcPr>
            <w:tcW w:w="2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限额数量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土木与环境工程学院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化学与生物工程学院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智能制造学院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理学院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信息工程学院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马克思主义学院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旅游与文化产业学院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文法学院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外国语学院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10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经济与管理学院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11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美术与艺术设计学院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12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体育学院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13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传媒学院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14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音乐与舞蹈学院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创新创业学院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学工部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保卫处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70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eastAsia="zh-CN"/>
              </w:rPr>
              <w:t>合计</w:t>
            </w:r>
          </w:p>
        </w:tc>
        <w:tc>
          <w:tcPr>
            <w:tcW w:w="25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30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TVmYmQyODhlMTM0ZTMwZDc5ODM3YTg4YTMxMmZlMjIifQ=="/>
  </w:docVars>
  <w:rsids>
    <w:rsidRoot w:val="06EE05A8"/>
    <w:rsid w:val="02C93D1E"/>
    <w:rsid w:val="0495243E"/>
    <w:rsid w:val="06EE05A8"/>
    <w:rsid w:val="1F546D76"/>
    <w:rsid w:val="209C46EF"/>
    <w:rsid w:val="2FD74C89"/>
    <w:rsid w:val="31915048"/>
    <w:rsid w:val="47824721"/>
    <w:rsid w:val="69430DBD"/>
    <w:rsid w:val="7983088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Office_9.1.0.5041_{F1E327BC-269C-435d-A152-05C5408002CA}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2024-03-18T01:02:00Z</dcterms:created>
  <dc:creator>Administrator</dc:creator>
  <cp:lastModifiedBy>Administrator</cp:lastModifiedBy>
  <cp:lastPrinted>2024-04-08T01:37:52Z</cp:lastPrinted>
  <dcterms:modified xsi:type="dcterms:W3CDTF">2024-04-08T01:38:57Z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2052-9.1.0.5041</vt:lpwstr>
  </property>
  <property fmtid="{D5CDD505-2E9C-101B-9397-08002B2CF9AE}" pid="3" name="ICV">
    <vt:lpwstr>6C47FA80EA624410A8F6A4378FE7CAF7_13</vt:lpwstr>
  </property>
</Properties>
</file>